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E6" w:rsidRPr="00107DE6" w:rsidRDefault="00107DE6">
      <w:pPr>
        <w:rPr>
          <w:sz w:val="28"/>
          <w:szCs w:val="28"/>
        </w:rPr>
      </w:pPr>
      <w:r>
        <w:t xml:space="preserve">                                                  </w:t>
      </w:r>
      <w:r w:rsidRPr="00107DE6">
        <w:rPr>
          <w:sz w:val="28"/>
          <w:szCs w:val="28"/>
        </w:rPr>
        <w:t xml:space="preserve">22 MART DÜNYA SU GÜNÜ </w:t>
      </w:r>
    </w:p>
    <w:p w:rsidR="00107DE6" w:rsidRDefault="001C20BD">
      <w:r>
        <w:rPr>
          <w:noProof/>
          <w:lang w:eastAsia="tr-TR"/>
        </w:rPr>
        <w:drawing>
          <wp:inline distT="0" distB="0" distL="0" distR="0" wp14:anchorId="0326B133" wp14:editId="63FDF1C0">
            <wp:extent cx="5715000" cy="4248150"/>
            <wp:effectExtent l="0" t="0" r="0" b="0"/>
            <wp:docPr id="1" name="mansetresim" descr="http://denizlimerkez.meb.k12.tr/meb_iys_dosyalar/20/01/701105/resimler/2016_05/k_02235131_dnyasug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etresim" descr="http://denizlimerkez.meb.k12.tr/meb_iys_dosyalar/20/01/701105/resimler/2016_05/k_02235131_dnyasugn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5D" w:rsidRDefault="00107DE6">
      <w:r>
        <w:t xml:space="preserve">             </w:t>
      </w:r>
      <w:r w:rsidRPr="00107DE6">
        <w:t xml:space="preserve">Kutlama kapsamında öğrencilere suyun önemi ve bilinçli kullanımı,  içilebilir su kaynakları, temiz su kaynakları ve su tasarrufu konuları ile ilgili görseller sunuldu, sunumlar izlettirildi. </w:t>
      </w:r>
      <w:r w:rsidR="00995ABB">
        <w:t xml:space="preserve"> Okulda iki ayrı yere </w:t>
      </w:r>
      <w:r>
        <w:t>‘Dünya Su G</w:t>
      </w:r>
      <w:r w:rsidRPr="00107DE6">
        <w:t>ünü</w:t>
      </w:r>
      <w:r>
        <w:t>’</w:t>
      </w:r>
      <w:r w:rsidRPr="00107DE6">
        <w:t xml:space="preserve"> ile ilgili afiş, resi</w:t>
      </w:r>
      <w:r>
        <w:t>m, şiir, bilgilendirme</w:t>
      </w:r>
      <w:r w:rsidR="00995ABB">
        <w:t xml:space="preserve"> panoları</w:t>
      </w:r>
      <w:r>
        <w:t xml:space="preserve"> </w:t>
      </w:r>
      <w:r w:rsidRPr="00107DE6">
        <w:t xml:space="preserve">hazırlandı. Panoların hazırlanmasında emeği </w:t>
      </w:r>
      <w:proofErr w:type="gramStart"/>
      <w:r w:rsidRPr="00107DE6">
        <w:t>geçen</w:t>
      </w:r>
      <w:r>
        <w:t xml:space="preserve">  Sağlık</w:t>
      </w:r>
      <w:proofErr w:type="gramEnd"/>
      <w:r>
        <w:t xml:space="preserve"> Temizlik ve Beslenme Kulübü  </w:t>
      </w:r>
      <w:r w:rsidRPr="00107DE6">
        <w:t xml:space="preserve">öğretmenimiz </w:t>
      </w:r>
      <w:r>
        <w:t xml:space="preserve">Zeynep AYDIN’ a </w:t>
      </w:r>
      <w:r w:rsidR="00995ABB">
        <w:t xml:space="preserve"> ve Özel Eğitim Öğretmenimiz Gülşah BAYRAKTAR ‘a </w:t>
      </w:r>
      <w:r w:rsidRPr="00107DE6">
        <w:t xml:space="preserve"> teşekkür ederiz.</w:t>
      </w:r>
      <w:bookmarkStart w:id="0" w:name="_GoBack"/>
      <w:bookmarkEnd w:id="0"/>
    </w:p>
    <w:sectPr w:rsidR="0088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6"/>
    <w:rsid w:val="00072DA6"/>
    <w:rsid w:val="00107DE6"/>
    <w:rsid w:val="001C20BD"/>
    <w:rsid w:val="00882F5D"/>
    <w:rsid w:val="009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D413-27BF-4100-AFD1-F915A60A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2018-04-03T12:27:00Z</dcterms:created>
  <dcterms:modified xsi:type="dcterms:W3CDTF">2018-04-04T06:31:00Z</dcterms:modified>
</cp:coreProperties>
</file>